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BC" w:rsidRPr="007F7EBC" w:rsidRDefault="007F7EBC" w:rsidP="007F7EB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b/>
          <w:color w:val="222222"/>
          <w:sz w:val="24"/>
          <w:szCs w:val="24"/>
        </w:rPr>
        <w:t>Plymouth EAB –Ju</w:t>
      </w:r>
      <w:r w:rsidR="00E643DE">
        <w:rPr>
          <w:rFonts w:ascii="Georgia" w:eastAsia="Times New Roman" w:hAnsi="Georgia" w:cs="Times New Roman"/>
          <w:b/>
          <w:color w:val="222222"/>
          <w:sz w:val="24"/>
          <w:szCs w:val="24"/>
        </w:rPr>
        <w:t>ly</w:t>
      </w:r>
      <w:r w:rsidRPr="007F7EBC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 Meeting</w:t>
      </w:r>
    </w:p>
    <w:p w:rsid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7F7EBC" w:rsidRP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>Start 7pm Ju</w:t>
      </w:r>
      <w:r w:rsidR="00E643DE">
        <w:rPr>
          <w:rFonts w:ascii="Georgia" w:eastAsia="Times New Roman" w:hAnsi="Georgia" w:cs="Times New Roman"/>
          <w:color w:val="222222"/>
          <w:sz w:val="24"/>
          <w:szCs w:val="24"/>
        </w:rPr>
        <w:t>ly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1</w:t>
      </w:r>
      <w:r w:rsidR="00E643DE">
        <w:rPr>
          <w:rFonts w:ascii="Georgia" w:eastAsia="Times New Roman" w:hAnsi="Georgia" w:cs="Times New Roman"/>
          <w:color w:val="222222"/>
          <w:sz w:val="24"/>
          <w:szCs w:val="24"/>
        </w:rPr>
        <w:t>6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>th 2019</w:t>
      </w:r>
    </w:p>
    <w:p w:rsidR="007F7EBC" w:rsidRP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7F7EBC" w:rsidRP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In attendance, Bill, Mike V, Mike C, </w:t>
      </w:r>
      <w:r w:rsidR="00D06B36">
        <w:rPr>
          <w:rFonts w:ascii="Georgia" w:eastAsia="Times New Roman" w:hAnsi="Georgia" w:cs="Times New Roman"/>
          <w:color w:val="222222"/>
          <w:sz w:val="24"/>
          <w:szCs w:val="24"/>
        </w:rPr>
        <w:t xml:space="preserve">Debbie, 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>Karen, Rick</w:t>
      </w:r>
    </w:p>
    <w:p w:rsidR="007F7EBC" w:rsidRDefault="00D06B36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Residence in Attendance: Andrew</w:t>
      </w:r>
    </w:p>
    <w:p w:rsidR="007F7EBC" w:rsidRP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>1.) Minutes for</w:t>
      </w:r>
      <w:r w:rsidR="00D06B36">
        <w:rPr>
          <w:rFonts w:ascii="Georgia" w:eastAsia="Times New Roman" w:hAnsi="Georgia" w:cs="Times New Roman"/>
          <w:color w:val="222222"/>
          <w:sz w:val="24"/>
          <w:szCs w:val="24"/>
        </w:rPr>
        <w:t xml:space="preserve"> June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2019 approved by Mike V and </w:t>
      </w:r>
      <w:r w:rsidR="00D06B36">
        <w:rPr>
          <w:rFonts w:ascii="Georgia" w:eastAsia="Times New Roman" w:hAnsi="Georgia" w:cs="Times New Roman"/>
          <w:color w:val="222222"/>
          <w:sz w:val="24"/>
          <w:szCs w:val="24"/>
        </w:rPr>
        <w:t>Debbie</w:t>
      </w:r>
    </w:p>
    <w:p w:rsidR="008A5112" w:rsidRPr="007F7EBC" w:rsidRDefault="008A5112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2.) Covanta Update - discussed </w:t>
      </w:r>
      <w:r w:rsidR="008A5112">
        <w:rPr>
          <w:rFonts w:ascii="Georgia" w:eastAsia="Times New Roman" w:hAnsi="Georgia" w:cs="Times New Roman"/>
          <w:color w:val="222222"/>
          <w:sz w:val="24"/>
          <w:szCs w:val="24"/>
        </w:rPr>
        <w:t>the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occurrence of </w:t>
      </w:r>
      <w:r w:rsidR="008A5112">
        <w:rPr>
          <w:rFonts w:ascii="Georgia" w:eastAsia="Times New Roman" w:hAnsi="Georgia" w:cs="Times New Roman"/>
          <w:color w:val="222222"/>
          <w:sz w:val="24"/>
          <w:szCs w:val="24"/>
        </w:rPr>
        <w:t>another malfunction with bad smell on Sun July 14</w:t>
      </w:r>
      <w:r w:rsidR="008A5112" w:rsidRPr="008A5112">
        <w:rPr>
          <w:rFonts w:ascii="Georgia" w:eastAsia="Times New Roman" w:hAnsi="Georgia" w:cs="Times New Roman"/>
          <w:color w:val="222222"/>
          <w:sz w:val="24"/>
          <w:szCs w:val="24"/>
          <w:vertAlign w:val="superscript"/>
        </w:rPr>
        <w:t>th</w:t>
      </w:r>
      <w:r w:rsidR="008A5112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8A5112">
        <w:rPr>
          <w:rFonts w:ascii="Georgia" w:eastAsia="Times New Roman" w:hAnsi="Georgia" w:cs="Times New Roman"/>
          <w:color w:val="222222"/>
          <w:sz w:val="24"/>
          <w:szCs w:val="24"/>
        </w:rPr>
        <w:t xml:space="preserve"> Covanta is required to self-report to DEP. How does anyone know what is being reported is accurate? Plymouth Council has suggested to hire an Environmental Engineer and attorney to advocate for Plymouth &amp; advise what the Township can do.</w:t>
      </w:r>
    </w:p>
    <w:p w:rsidR="008A5112" w:rsidRDefault="008A5112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EAB motioned to Council to have the DEP report made public.</w:t>
      </w:r>
    </w:p>
    <w:p w:rsidR="008A5112" w:rsidRDefault="008A5112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8A5112" w:rsidRPr="007F7EBC" w:rsidRDefault="008A5112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3.) Rick has asked Council to write a Thank you note to Madeline Dean for supporting the Carbon Fee &amp; Dividend -Federal Bill HR 763. Mike C still wishes to ask speaker who was at June’s EAB meeting about the credentials for the persons who did the research.</w:t>
      </w:r>
    </w:p>
    <w:p w:rsidR="008A5112" w:rsidRDefault="008A5112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4.) Ready for 10o </w:t>
      </w:r>
      <w:proofErr w:type="spellStart"/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>Montco</w:t>
      </w:r>
      <w:proofErr w:type="spellEnd"/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- updates on other townships coming up for vote. Conshohocken and Abington</w:t>
      </w:r>
      <w:r w:rsidR="008A5112">
        <w:rPr>
          <w:rFonts w:ascii="Georgia" w:eastAsia="Times New Roman" w:hAnsi="Georgia" w:cs="Times New Roman"/>
          <w:color w:val="222222"/>
          <w:sz w:val="24"/>
          <w:szCs w:val="24"/>
        </w:rPr>
        <w:t xml:space="preserve"> adopted resolutions in June. The </w:t>
      </w:r>
      <w:proofErr w:type="spellStart"/>
      <w:r w:rsidR="008A5112">
        <w:rPr>
          <w:rFonts w:ascii="Georgia" w:eastAsia="Times New Roman" w:hAnsi="Georgia" w:cs="Times New Roman"/>
          <w:color w:val="222222"/>
          <w:sz w:val="24"/>
          <w:szCs w:val="24"/>
        </w:rPr>
        <w:t>MontCo</w:t>
      </w:r>
      <w:proofErr w:type="spellEnd"/>
      <w:r w:rsidR="008A5112">
        <w:rPr>
          <w:rFonts w:ascii="Georgia" w:eastAsia="Times New Roman" w:hAnsi="Georgia" w:cs="Times New Roman"/>
          <w:color w:val="222222"/>
          <w:sz w:val="24"/>
          <w:szCs w:val="24"/>
        </w:rPr>
        <w:t xml:space="preserve"> RF100 volunteers hosted a Clean Energy Conference on June 29</w:t>
      </w:r>
      <w:r w:rsidR="008A5112" w:rsidRPr="008A5112">
        <w:rPr>
          <w:rFonts w:ascii="Georgia" w:eastAsia="Times New Roman" w:hAnsi="Georgia" w:cs="Times New Roman"/>
          <w:color w:val="222222"/>
          <w:sz w:val="24"/>
          <w:szCs w:val="24"/>
          <w:vertAlign w:val="superscript"/>
        </w:rPr>
        <w:t>th</w:t>
      </w:r>
      <w:r w:rsidR="008A5112">
        <w:rPr>
          <w:rFonts w:ascii="Georgia" w:eastAsia="Times New Roman" w:hAnsi="Georgia" w:cs="Times New Roman"/>
          <w:color w:val="222222"/>
          <w:sz w:val="24"/>
          <w:szCs w:val="24"/>
        </w:rPr>
        <w:t xml:space="preserve"> – 70 attendees representing 17 municipalities.  There were 10 communities presented with certificates for passing the Resolution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. </w:t>
      </w:r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>The EAB will present the certificate to Township Council at their next meeting the 2</w:t>
      </w:r>
      <w:r w:rsidR="00C43810" w:rsidRPr="00C43810">
        <w:rPr>
          <w:rFonts w:ascii="Georgia" w:eastAsia="Times New Roman" w:hAnsi="Georgia" w:cs="Times New Roman"/>
          <w:color w:val="222222"/>
          <w:sz w:val="24"/>
          <w:szCs w:val="24"/>
          <w:vertAlign w:val="superscript"/>
        </w:rPr>
        <w:t>nd</w:t>
      </w:r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 xml:space="preserve"> Mon of Sept – Sept 9</w:t>
      </w:r>
      <w:r w:rsidR="00C43810" w:rsidRPr="00C43810">
        <w:rPr>
          <w:rFonts w:ascii="Georgia" w:eastAsia="Times New Roman" w:hAnsi="Georgia" w:cs="Times New Roman"/>
          <w:color w:val="222222"/>
          <w:sz w:val="24"/>
          <w:szCs w:val="24"/>
          <w:vertAlign w:val="superscript"/>
        </w:rPr>
        <w:t>th</w:t>
      </w:r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 xml:space="preserve"> at 7pm.  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Next steps for </w:t>
      </w:r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 xml:space="preserve">communities that have passed the Resolution is getting a Transition plan. A Transition planning task force that has started the collaboration between </w:t>
      </w:r>
      <w:proofErr w:type="spellStart"/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>the</w:t>
      </w:r>
      <w:proofErr w:type="spellEnd"/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 xml:space="preserve"> communities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 xml:space="preserve"> There was a suggestion to reach out to Villanova’s Sustainable Engineering department to see if any college student could assist with the project as their capstone.</w:t>
      </w:r>
    </w:p>
    <w:p w:rsidR="00C43810" w:rsidRPr="007F7EBC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C43810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5</w:t>
      </w:r>
      <w:r w:rsidR="007F7EBC"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.) Sustainability Film Series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–</w:t>
      </w:r>
      <w:r w:rsidR="007F7EBC"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</w:rPr>
        <w:t>Plans to move the films to the Community Center &amp; reschedule them for the fall. Proposed dates that need to be mentioned in the next Township newsletter:</w:t>
      </w:r>
    </w:p>
    <w:p w:rsidR="00C43810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“Trashed” – dates to be confirmed for 9/19 or 9/26</w:t>
      </w:r>
    </w:p>
    <w:p w:rsidR="00C43810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“Eating Animals” – dates to be confirmed </w:t>
      </w:r>
      <w:proofErr w:type="spellStart"/>
      <w:r>
        <w:rPr>
          <w:rFonts w:ascii="Georgia" w:eastAsia="Times New Roman" w:hAnsi="Georgia" w:cs="Times New Roman"/>
          <w:color w:val="222222"/>
          <w:sz w:val="24"/>
          <w:szCs w:val="24"/>
        </w:rPr>
        <w:t>fro</w:t>
      </w:r>
      <w:proofErr w:type="spellEnd"/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10/3 or 10/10</w:t>
      </w:r>
    </w:p>
    <w:p w:rsidR="00C43810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“Catching the Sun” – William </w:t>
      </w:r>
      <w:proofErr w:type="spellStart"/>
      <w:r>
        <w:rPr>
          <w:rFonts w:ascii="Georgia" w:eastAsia="Times New Roman" w:hAnsi="Georgia" w:cs="Times New Roman"/>
          <w:color w:val="222222"/>
          <w:sz w:val="24"/>
          <w:szCs w:val="24"/>
        </w:rPr>
        <w:t>Jeannes</w:t>
      </w:r>
      <w:proofErr w:type="spellEnd"/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 Library – Date TBD.  </w:t>
      </w:r>
    </w:p>
    <w:p w:rsid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Discussed </w:t>
      </w:r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>to re-run the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films in the </w:t>
      </w:r>
      <w:r w:rsidR="00C43810">
        <w:rPr>
          <w:rFonts w:ascii="Georgia" w:eastAsia="Times New Roman" w:hAnsi="Georgia" w:cs="Times New Roman"/>
          <w:color w:val="222222"/>
          <w:sz w:val="24"/>
          <w:szCs w:val="24"/>
        </w:rPr>
        <w:t>spring.</w:t>
      </w:r>
    </w:p>
    <w:p w:rsidR="00C43810" w:rsidRPr="007F7EBC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C43810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6.) Planting new trees – There was a donation given to the township to plant trees. EAB would like to join the Shade Tree group under the Parks &amp; Recreation group to plant trees in Oct/Nov.  Date TBD.</w:t>
      </w:r>
    </w:p>
    <w:p w:rsidR="00C43810" w:rsidRDefault="00C43810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 xml:space="preserve">7.) 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Spotted Lanternfly </w:t>
      </w:r>
      <w:r w:rsidR="002250DD">
        <w:rPr>
          <w:rFonts w:ascii="Georgia" w:eastAsia="Times New Roman" w:hAnsi="Georgia" w:cs="Times New Roman"/>
          <w:color w:val="222222"/>
          <w:sz w:val="24"/>
          <w:szCs w:val="24"/>
        </w:rPr>
        <w:t>–</w:t>
      </w: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 </w:t>
      </w:r>
      <w:r w:rsidR="002250DD">
        <w:rPr>
          <w:rFonts w:ascii="Georgia" w:eastAsia="Times New Roman" w:hAnsi="Georgia" w:cs="Times New Roman"/>
          <w:color w:val="222222"/>
          <w:sz w:val="24"/>
          <w:szCs w:val="24"/>
        </w:rPr>
        <w:t>Alan Wood Park. Rick has received 2 calls from residents already. Rick has a call into Dept of Agriculture PSU Cooperative Extension to have person come to Plymouth to educate residents. They have one person who does seminars &amp; she is overbooked.</w:t>
      </w:r>
    </w:p>
    <w:p w:rsidR="002250DD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2250DD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lastRenderedPageBreak/>
        <w:t>8.) EAB Facebook page – Len/IT Director just hired a person. Let’s continue to push for this.</w:t>
      </w:r>
    </w:p>
    <w:p w:rsidR="002250DD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2250DD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9.) Plastics Ban – PA ban on municipalities from putting bans on single-use plastic bags.</w:t>
      </w:r>
    </w:p>
    <w:p w:rsidR="002250DD" w:rsidRPr="007F7EBC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10.) Updates from Rick </w:t>
      </w:r>
      <w:r w:rsidR="002250DD">
        <w:rPr>
          <w:rFonts w:ascii="Georgia" w:eastAsia="Times New Roman" w:hAnsi="Georgia" w:cs="Times New Roman"/>
          <w:color w:val="222222"/>
          <w:sz w:val="24"/>
          <w:szCs w:val="24"/>
        </w:rPr>
        <w:t>– Plymouth Comprehensive Plan – to be ready by end of the year. Parks &amp; Rec plan – to have something to Council by Sept. The 2040 Comprehensive Plan isn’t done yet.</w:t>
      </w:r>
    </w:p>
    <w:p w:rsidR="002250DD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24"/>
          <w:szCs w:val="24"/>
        </w:rPr>
        <w:t>Second project: Awarded bid for Harriet Wetherill Park – exterior improvement project. The bids are out for Community Center roof replacement.</w:t>
      </w:r>
    </w:p>
    <w:p w:rsidR="002250DD" w:rsidRPr="007F7EBC" w:rsidRDefault="002250DD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7F7EBC" w:rsidRPr="007F7EBC" w:rsidRDefault="007F7EBC" w:rsidP="007F7E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 xml:space="preserve">Motion for adjourn. Meeting ended </w:t>
      </w:r>
      <w:r w:rsidR="002250DD">
        <w:rPr>
          <w:rFonts w:ascii="Georgia" w:eastAsia="Times New Roman" w:hAnsi="Georgia" w:cs="Times New Roman"/>
          <w:color w:val="222222"/>
          <w:sz w:val="24"/>
          <w:szCs w:val="24"/>
        </w:rPr>
        <w:t xml:space="preserve">8:30 </w:t>
      </w:r>
      <w:bookmarkStart w:id="0" w:name="_GoBack"/>
      <w:bookmarkEnd w:id="0"/>
      <w:r w:rsidRPr="007F7EBC">
        <w:rPr>
          <w:rFonts w:ascii="Georgia" w:eastAsia="Times New Roman" w:hAnsi="Georgia" w:cs="Times New Roman"/>
          <w:color w:val="222222"/>
          <w:sz w:val="24"/>
          <w:szCs w:val="24"/>
        </w:rPr>
        <w:t>pm</w:t>
      </w:r>
    </w:p>
    <w:p w:rsidR="00071CE2" w:rsidRDefault="00071CE2"/>
    <w:sectPr w:rsidR="0007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BC"/>
    <w:rsid w:val="00071CE2"/>
    <w:rsid w:val="001D010B"/>
    <w:rsid w:val="002250DD"/>
    <w:rsid w:val="007F7EBC"/>
    <w:rsid w:val="008A5112"/>
    <w:rsid w:val="00913489"/>
    <w:rsid w:val="00C43810"/>
    <w:rsid w:val="00D06B36"/>
    <w:rsid w:val="00E6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9719"/>
  <w15:chartTrackingRefBased/>
  <w15:docId w15:val="{D7667BC9-58C9-4BA2-946E-611A9E1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Pedemonti</dc:creator>
  <cp:keywords/>
  <dc:description/>
  <cp:lastModifiedBy>Debbie Livezey</cp:lastModifiedBy>
  <cp:revision>2</cp:revision>
  <dcterms:created xsi:type="dcterms:W3CDTF">2019-08-18T17:08:00Z</dcterms:created>
  <dcterms:modified xsi:type="dcterms:W3CDTF">2019-08-18T17:08:00Z</dcterms:modified>
</cp:coreProperties>
</file>